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4D0BFE">
      <w:pPr>
        <w:rPr>
          <w:rFonts w:ascii="方正小标宋简体" w:hAnsi="仿宋" w:eastAsia="方正小标宋简体" w:cs="仿宋"/>
          <w:b/>
          <w:bCs/>
          <w:sz w:val="36"/>
          <w:szCs w:val="24"/>
        </w:rPr>
      </w:pPr>
      <w:bookmarkStart w:id="0" w:name="OLE_LINK7"/>
    </w:p>
    <w:p w14:paraId="49C9D430">
      <w:pPr>
        <w:jc w:val="center"/>
        <w:rPr>
          <w:rFonts w:ascii="方正小标宋简体" w:hAnsi="仿宋" w:eastAsia="方正小标宋简体" w:cs="仿宋"/>
          <w:b/>
          <w:bCs/>
          <w:sz w:val="36"/>
          <w:szCs w:val="24"/>
        </w:rPr>
      </w:pPr>
      <w:r>
        <w:rPr>
          <w:rFonts w:hint="eastAsia" w:ascii="方正小标宋简体" w:hAnsi="仿宋" w:eastAsia="方正小标宋简体" w:cs="仿宋"/>
          <w:b/>
          <w:bCs/>
          <w:sz w:val="36"/>
          <w:szCs w:val="24"/>
        </w:rPr>
        <w:t>2025年中国</w:t>
      </w:r>
      <w:r>
        <w:rPr>
          <w:rFonts w:hint="eastAsia" w:ascii="方正小标宋简体" w:hAnsi="仿宋" w:eastAsia="方正小标宋简体" w:cs="仿宋"/>
          <w:b/>
          <w:bCs/>
          <w:sz w:val="36"/>
          <w:szCs w:val="24"/>
          <w:lang w:val="en-US" w:eastAsia="zh-CN"/>
        </w:rPr>
        <w:t>制冷</w:t>
      </w:r>
      <w:r>
        <w:rPr>
          <w:rFonts w:hint="eastAsia" w:ascii="方正小标宋简体" w:hAnsi="仿宋" w:eastAsia="方正小标宋简体" w:cs="仿宋"/>
          <w:b/>
          <w:bCs/>
          <w:sz w:val="36"/>
          <w:szCs w:val="24"/>
        </w:rPr>
        <w:t>学会推荐中国科协青年科技人才培育工程博士生专项计划人选信息表</w:t>
      </w:r>
      <w:bookmarkEnd w:id="0"/>
    </w:p>
    <w:p w14:paraId="6940F12A">
      <w:pPr>
        <w:jc w:val="center"/>
        <w:rPr>
          <w:rFonts w:ascii="仿宋" w:hAnsi="仿宋" w:eastAsia="仿宋" w:cs="仿宋"/>
          <w:sz w:val="32"/>
        </w:rPr>
      </w:pPr>
    </w:p>
    <w:p w14:paraId="081ADD01">
      <w:pPr>
        <w:rPr>
          <w:rFonts w:ascii="仿宋" w:hAnsi="仿宋" w:eastAsia="仿宋" w:cs="仿宋"/>
          <w:sz w:val="32"/>
        </w:rPr>
      </w:pPr>
      <w:r>
        <w:rPr>
          <w:rFonts w:hint="eastAsia" w:ascii="仿宋" w:hAnsi="仿宋" w:eastAsia="仿宋" w:cs="仿宋"/>
          <w:sz w:val="32"/>
        </w:rPr>
        <w:t>推荐单位</w:t>
      </w:r>
      <w:r>
        <w:rPr>
          <w:rFonts w:hint="eastAsia" w:ascii="仿宋" w:hAnsi="仿宋" w:eastAsia="仿宋" w:cs="仿宋"/>
          <w:sz w:val="32"/>
          <w:lang w:val="en-US" w:eastAsia="zh-CN"/>
        </w:rPr>
        <w:t>或专家</w:t>
      </w:r>
      <w:r>
        <w:rPr>
          <w:rFonts w:hint="eastAsia" w:ascii="仿宋" w:hAnsi="仿宋" w:eastAsia="仿宋" w:cs="仿宋"/>
          <w:sz w:val="32"/>
        </w:rPr>
        <w:t>（分支机构/单位会员）：（盖章</w:t>
      </w:r>
      <w:r>
        <w:rPr>
          <w:rFonts w:hint="eastAsia" w:ascii="仿宋" w:hAnsi="仿宋" w:eastAsia="仿宋" w:cs="仿宋"/>
          <w:sz w:val="32"/>
          <w:lang w:val="en-US" w:eastAsia="zh-CN"/>
        </w:rPr>
        <w:t>或签字</w:t>
      </w:r>
      <w:r>
        <w:rPr>
          <w:rFonts w:hint="eastAsia" w:ascii="仿宋" w:hAnsi="仿宋" w:eastAsia="仿宋" w:cs="仿宋"/>
          <w:sz w:val="32"/>
        </w:rPr>
        <w:t>）</w:t>
      </w:r>
    </w:p>
    <w:p w14:paraId="37EA1A07">
      <w:pPr>
        <w:rPr>
          <w:rFonts w:hint="eastAsia" w:ascii="仿宋" w:hAnsi="仿宋" w:eastAsia="仿宋" w:cs="仿宋"/>
          <w:sz w:val="32"/>
        </w:rPr>
      </w:pPr>
      <w:r>
        <w:rPr>
          <w:rFonts w:hint="eastAsia" w:ascii="仿宋" w:hAnsi="仿宋" w:eastAsia="仿宋" w:cs="仿宋"/>
          <w:sz w:val="32"/>
        </w:rPr>
        <w:t>推荐单位联系人</w:t>
      </w:r>
      <w:r>
        <w:rPr>
          <w:rFonts w:hint="eastAsia" w:ascii="仿宋" w:hAnsi="仿宋" w:eastAsia="仿宋" w:cs="仿宋"/>
          <w:sz w:val="32"/>
          <w:lang w:val="en-US" w:eastAsia="zh-CN"/>
        </w:rPr>
        <w:t>或推荐专家姓名</w:t>
      </w:r>
      <w:r>
        <w:rPr>
          <w:rFonts w:hint="eastAsia" w:ascii="仿宋" w:hAnsi="仿宋" w:eastAsia="仿宋" w:cs="仿宋"/>
          <w:sz w:val="32"/>
        </w:rPr>
        <w:t>及手机号：</w:t>
      </w:r>
      <w:bookmarkStart w:id="1" w:name="_GoBack"/>
      <w:bookmarkEnd w:id="1"/>
    </w:p>
    <w:p w14:paraId="02256837">
      <w:pPr>
        <w:rPr>
          <w:rFonts w:hint="default" w:ascii="仿宋" w:hAnsi="仿宋" w:eastAsia="仿宋" w:cs="仿宋"/>
          <w:sz w:val="32"/>
          <w:lang w:val="en-US" w:eastAsia="zh-CN"/>
        </w:rPr>
      </w:pPr>
      <w:r>
        <w:rPr>
          <w:rFonts w:hint="eastAsia" w:ascii="仿宋" w:hAnsi="仿宋" w:eastAsia="仿宋" w:cs="仿宋"/>
          <w:sz w:val="32"/>
          <w:lang w:val="en-US" w:eastAsia="zh-CN"/>
        </w:rPr>
        <w:t>被推荐人信息：</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4"/>
        <w:gridCol w:w="2344"/>
        <w:gridCol w:w="2346"/>
        <w:gridCol w:w="2346"/>
        <w:gridCol w:w="2284"/>
        <w:gridCol w:w="2284"/>
      </w:tblGrid>
      <w:tr w14:paraId="77596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4" w:type="dxa"/>
            <w:vAlign w:val="center"/>
          </w:tcPr>
          <w:p w14:paraId="4F04DAC2">
            <w:pPr>
              <w:jc w:val="center"/>
              <w:rPr>
                <w:rFonts w:ascii="仿宋" w:hAnsi="仿宋" w:eastAsia="仿宋" w:cs="仿宋"/>
                <w:sz w:val="32"/>
              </w:rPr>
            </w:pPr>
            <w:r>
              <w:rPr>
                <w:rFonts w:hint="eastAsia" w:ascii="仿宋" w:hAnsi="仿宋" w:eastAsia="仿宋" w:cs="仿宋"/>
                <w:sz w:val="32"/>
              </w:rPr>
              <w:t>被推荐人姓名</w:t>
            </w:r>
          </w:p>
        </w:tc>
        <w:tc>
          <w:tcPr>
            <w:tcW w:w="2344" w:type="dxa"/>
            <w:vAlign w:val="center"/>
          </w:tcPr>
          <w:p w14:paraId="08492657">
            <w:pPr>
              <w:jc w:val="center"/>
              <w:rPr>
                <w:rFonts w:ascii="仿宋" w:hAnsi="仿宋" w:eastAsia="仿宋" w:cs="仿宋"/>
                <w:sz w:val="32"/>
              </w:rPr>
            </w:pPr>
            <w:r>
              <w:rPr>
                <w:rFonts w:hint="eastAsia" w:ascii="仿宋" w:hAnsi="仿宋" w:eastAsia="仿宋" w:cs="仿宋"/>
                <w:sz w:val="32"/>
              </w:rPr>
              <w:t>就读单位</w:t>
            </w:r>
          </w:p>
        </w:tc>
        <w:tc>
          <w:tcPr>
            <w:tcW w:w="2346" w:type="dxa"/>
            <w:vAlign w:val="center"/>
          </w:tcPr>
          <w:p w14:paraId="79507AE5">
            <w:pPr>
              <w:jc w:val="center"/>
              <w:rPr>
                <w:rFonts w:ascii="仿宋" w:hAnsi="仿宋" w:eastAsia="仿宋" w:cs="仿宋"/>
                <w:sz w:val="32"/>
              </w:rPr>
            </w:pPr>
            <w:r>
              <w:rPr>
                <w:rFonts w:hint="eastAsia" w:ascii="仿宋" w:hAnsi="仿宋" w:eastAsia="仿宋" w:cs="仿宋"/>
                <w:sz w:val="32"/>
              </w:rPr>
              <w:t>学科专业</w:t>
            </w:r>
          </w:p>
        </w:tc>
        <w:tc>
          <w:tcPr>
            <w:tcW w:w="2346" w:type="dxa"/>
            <w:vAlign w:val="center"/>
          </w:tcPr>
          <w:p w14:paraId="1F87923D">
            <w:pPr>
              <w:jc w:val="center"/>
              <w:rPr>
                <w:rFonts w:ascii="仿宋" w:hAnsi="仿宋" w:eastAsia="仿宋" w:cs="仿宋"/>
                <w:sz w:val="32"/>
              </w:rPr>
            </w:pPr>
            <w:r>
              <w:rPr>
                <w:rFonts w:hint="eastAsia" w:ascii="仿宋" w:hAnsi="仿宋" w:eastAsia="仿宋" w:cs="仿宋"/>
                <w:sz w:val="32"/>
              </w:rPr>
              <w:t>年级</w:t>
            </w:r>
          </w:p>
        </w:tc>
        <w:tc>
          <w:tcPr>
            <w:tcW w:w="2284" w:type="dxa"/>
            <w:vAlign w:val="center"/>
          </w:tcPr>
          <w:p w14:paraId="02135B4C">
            <w:pPr>
              <w:jc w:val="center"/>
              <w:rPr>
                <w:rFonts w:ascii="仿宋" w:hAnsi="仿宋" w:eastAsia="仿宋" w:cs="仿宋"/>
                <w:sz w:val="32"/>
              </w:rPr>
            </w:pPr>
            <w:r>
              <w:rPr>
                <w:rFonts w:hint="eastAsia" w:ascii="仿宋" w:hAnsi="仿宋" w:eastAsia="仿宋" w:cs="仿宋"/>
                <w:sz w:val="32"/>
              </w:rPr>
              <w:t>手机号</w:t>
            </w:r>
          </w:p>
        </w:tc>
        <w:tc>
          <w:tcPr>
            <w:tcW w:w="2284" w:type="dxa"/>
            <w:vAlign w:val="center"/>
          </w:tcPr>
          <w:p w14:paraId="2F01E921">
            <w:pPr>
              <w:jc w:val="center"/>
              <w:rPr>
                <w:rFonts w:ascii="仿宋" w:hAnsi="仿宋" w:eastAsia="仿宋" w:cs="仿宋"/>
                <w:sz w:val="32"/>
              </w:rPr>
            </w:pPr>
            <w:r>
              <w:rPr>
                <w:rFonts w:hint="eastAsia" w:ascii="仿宋" w:hAnsi="仿宋" w:eastAsia="仿宋" w:cs="仿宋"/>
                <w:sz w:val="32"/>
              </w:rPr>
              <w:t>电子邮箱</w:t>
            </w:r>
          </w:p>
        </w:tc>
      </w:tr>
      <w:tr w14:paraId="0EF96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4" w:type="dxa"/>
            <w:vAlign w:val="center"/>
          </w:tcPr>
          <w:p w14:paraId="3D0269EC">
            <w:pPr>
              <w:jc w:val="center"/>
              <w:rPr>
                <w:rFonts w:ascii="仿宋" w:hAnsi="仿宋" w:eastAsia="仿宋" w:cs="仿宋"/>
                <w:sz w:val="32"/>
              </w:rPr>
            </w:pPr>
          </w:p>
        </w:tc>
        <w:tc>
          <w:tcPr>
            <w:tcW w:w="2344" w:type="dxa"/>
            <w:vAlign w:val="center"/>
          </w:tcPr>
          <w:p w14:paraId="20A65023">
            <w:pPr>
              <w:jc w:val="center"/>
              <w:rPr>
                <w:rFonts w:ascii="仿宋" w:hAnsi="仿宋" w:eastAsia="仿宋" w:cs="仿宋"/>
                <w:sz w:val="32"/>
              </w:rPr>
            </w:pPr>
          </w:p>
        </w:tc>
        <w:tc>
          <w:tcPr>
            <w:tcW w:w="2346" w:type="dxa"/>
            <w:vAlign w:val="center"/>
          </w:tcPr>
          <w:p w14:paraId="275D1A8B">
            <w:pPr>
              <w:jc w:val="center"/>
              <w:rPr>
                <w:rFonts w:ascii="仿宋" w:hAnsi="仿宋" w:eastAsia="仿宋" w:cs="仿宋"/>
                <w:sz w:val="32"/>
              </w:rPr>
            </w:pPr>
          </w:p>
        </w:tc>
        <w:tc>
          <w:tcPr>
            <w:tcW w:w="2346" w:type="dxa"/>
            <w:vAlign w:val="center"/>
          </w:tcPr>
          <w:p w14:paraId="39D01971">
            <w:pPr>
              <w:jc w:val="center"/>
              <w:rPr>
                <w:rFonts w:ascii="仿宋" w:hAnsi="仿宋" w:eastAsia="仿宋" w:cs="仿宋"/>
                <w:sz w:val="32"/>
              </w:rPr>
            </w:pPr>
          </w:p>
        </w:tc>
        <w:tc>
          <w:tcPr>
            <w:tcW w:w="2284" w:type="dxa"/>
            <w:vAlign w:val="center"/>
          </w:tcPr>
          <w:p w14:paraId="53ADAD6B">
            <w:pPr>
              <w:jc w:val="center"/>
              <w:rPr>
                <w:rFonts w:ascii="仿宋" w:hAnsi="仿宋" w:eastAsia="仿宋" w:cs="仿宋"/>
                <w:sz w:val="32"/>
              </w:rPr>
            </w:pPr>
          </w:p>
        </w:tc>
        <w:tc>
          <w:tcPr>
            <w:tcW w:w="2284" w:type="dxa"/>
            <w:vAlign w:val="center"/>
          </w:tcPr>
          <w:p w14:paraId="7F6CE0CF">
            <w:pPr>
              <w:jc w:val="center"/>
              <w:rPr>
                <w:rFonts w:ascii="仿宋" w:hAnsi="仿宋" w:eastAsia="仿宋" w:cs="仿宋"/>
                <w:sz w:val="32"/>
              </w:rPr>
            </w:pPr>
          </w:p>
        </w:tc>
      </w:tr>
    </w:tbl>
    <w:p w14:paraId="3195E6C7"/>
    <w:p w14:paraId="2B7E7EB3">
      <w:pPr>
        <w:rPr>
          <w:rFonts w:hint="default" w:eastAsiaTheme="minorEastAsia"/>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07BA7755-4406-4217-8F36-A20C64EA984C}"/>
  </w:font>
  <w:font w:name="方正小标宋简体">
    <w:panose1 w:val="02000000000000000000"/>
    <w:charset w:val="86"/>
    <w:family w:val="auto"/>
    <w:pitch w:val="default"/>
    <w:sig w:usb0="00000001" w:usb1="08000000" w:usb2="00000000" w:usb3="00000000" w:csb0="00040000" w:csb1="00000000"/>
    <w:embedRegular r:id="rId2" w:fontKey="{750D359E-F19F-473C-9497-82D3CAE382FD}"/>
  </w:font>
  <w:font w:name="仿宋">
    <w:panose1 w:val="02010609060101010101"/>
    <w:charset w:val="86"/>
    <w:family w:val="modern"/>
    <w:pitch w:val="default"/>
    <w:sig w:usb0="800002BF" w:usb1="38CF7CFA" w:usb2="00000016" w:usb3="00000000" w:csb0="00040001" w:csb1="00000000"/>
    <w:embedRegular r:id="rId3" w:fontKey="{92183E44-0A8D-4C09-AED1-230F919A886B}"/>
  </w:font>
  <w:font w:name="汉仪大宋简">
    <w:panose1 w:val="02010600000101010101"/>
    <w:charset w:val="86"/>
    <w:family w:val="auto"/>
    <w:pitch w:val="default"/>
    <w:sig w:usb0="00000001" w:usb1="080E0800" w:usb2="0000000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5AF"/>
    <w:rsid w:val="000B73DA"/>
    <w:rsid w:val="001008DE"/>
    <w:rsid w:val="00292F06"/>
    <w:rsid w:val="003E5457"/>
    <w:rsid w:val="006D1419"/>
    <w:rsid w:val="00B857FC"/>
    <w:rsid w:val="00D75391"/>
    <w:rsid w:val="00DB0EE6"/>
    <w:rsid w:val="00DD05AF"/>
    <w:rsid w:val="00DE1A83"/>
    <w:rsid w:val="1E9A4645"/>
    <w:rsid w:val="68B45D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93</Words>
  <Characters>96</Characters>
  <Lines>1</Lines>
  <Paragraphs>1</Paragraphs>
  <TotalTime>16</TotalTime>
  <ScaleCrop>false</ScaleCrop>
  <LinksUpToDate>false</LinksUpToDate>
  <CharactersWithSpaces>101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赵全华</dc:creator>
  <cp:lastModifiedBy>赵全华</cp:lastModifiedBy>
  <cp:revision>9</cp:revision>
  <dcterms:created xsi:type="dcterms:W3CDTF">2025-10-30T02:25:00Z</dcterms:created>
  <dcterms:modified xsi:type="dcterms:W3CDTF">2025-10-30T10:59:55Z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C9CACD410BCE442AAB4BF544D4D92C29_13</vt:lpwstr>
  </property>
  <property fmtid="{D5CDD505-2E9C-101B-9397-08002B2CF9AE}" pid="4" name="KSOTemplateDocerSaveRecord">
    <vt:lpwstr>eyJoZGlkIjoiYWM0M2Y0ZWZjOTc2MGVhYjkxN2UxMzIxNjNiN2I2OTMiLCJ1c2VySWQiOiIzMjI4MTYzMzAifQ==</vt:lpwstr>
  </property>
</Properties>
</file>