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18" w:rsidRDefault="00F73F18">
      <w:pPr>
        <w:widowControl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ºÚÌå" w:hint="eastAsia"/>
          <w:sz w:val="32"/>
          <w:szCs w:val="32"/>
        </w:rPr>
        <w:t>1</w:t>
      </w:r>
    </w:p>
    <w:p w:rsidR="00F73F18" w:rsidRPr="00B3369D" w:rsidRDefault="007E6DF5">
      <w:pPr>
        <w:widowControl w:val="0"/>
        <w:spacing w:beforeLines="50" w:before="120" w:afterLines="150" w:after="360"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科技</w:t>
      </w:r>
      <w:r w:rsidR="00C7021F">
        <w:rPr>
          <w:rFonts w:ascii="方正小标宋_GBK" w:eastAsia="方正小标宋_GBK" w:hAnsi="宋体" w:hint="eastAsia"/>
          <w:sz w:val="44"/>
          <w:szCs w:val="44"/>
        </w:rPr>
        <w:t>成果信息登记表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09"/>
        <w:gridCol w:w="2410"/>
        <w:gridCol w:w="2714"/>
      </w:tblGrid>
      <w:tr w:rsidR="00C7021F" w:rsidRPr="008573B7" w:rsidTr="00D94DD9">
        <w:trPr>
          <w:trHeight w:val="410"/>
          <w:jc w:val="center"/>
        </w:trPr>
        <w:tc>
          <w:tcPr>
            <w:tcW w:w="2455" w:type="dxa"/>
            <w:vAlign w:val="center"/>
          </w:tcPr>
          <w:p w:rsidR="00C7021F" w:rsidRPr="008573B7" w:rsidRDefault="000E22CE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科技</w:t>
            </w:r>
            <w:r w:rsidR="00C7021F"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402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技术领域</w:t>
            </w:r>
          </w:p>
        </w:tc>
        <w:tc>
          <w:tcPr>
            <w:tcW w:w="7533" w:type="dxa"/>
            <w:gridSpan w:val="3"/>
            <w:vAlign w:val="center"/>
          </w:tcPr>
          <w:p w:rsidR="00C7021F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357" w:hanging="357"/>
              <w:jc w:val="lef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>低温装备</w:t>
            </w:r>
            <w:r w:rsidR="00EE6B89" w:rsidRPr="00222CE9">
              <w:rPr>
                <w:rFonts w:ascii="微软雅黑" w:eastAsia="微软雅黑" w:hAnsi="微软雅黑" w:hint="eastAsia"/>
                <w:sz w:val="21"/>
                <w:szCs w:val="21"/>
              </w:rPr>
              <w:t>与技术</w:t>
            </w:r>
          </w:p>
          <w:p w:rsidR="00C7021F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357" w:hanging="357"/>
              <w:jc w:val="lef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舒适性空调热泵装备</w:t>
            </w:r>
            <w:r w:rsidR="00EE6B89">
              <w:rPr>
                <w:rFonts w:ascii="微软雅黑" w:eastAsia="微软雅黑" w:hAnsi="微软雅黑" w:hint="eastAsia"/>
                <w:sz w:val="21"/>
                <w:szCs w:val="21"/>
              </w:rPr>
              <w:t>与技术</w:t>
            </w:r>
          </w:p>
          <w:p w:rsidR="00C7021F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357" w:hanging="357"/>
              <w:jc w:val="lef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冷链装备</w:t>
            </w:r>
            <w:r w:rsidR="00EE6B89">
              <w:rPr>
                <w:rFonts w:ascii="微软雅黑" w:eastAsia="微软雅黑" w:hAnsi="微软雅黑" w:hint="eastAsia"/>
                <w:sz w:val="21"/>
                <w:szCs w:val="21"/>
              </w:rPr>
              <w:t>与技术</w:t>
            </w:r>
          </w:p>
          <w:p w:rsidR="00C7021F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357" w:hanging="357"/>
              <w:jc w:val="lef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工艺空调热泵装备</w:t>
            </w:r>
            <w:r w:rsidR="00EE6B89">
              <w:rPr>
                <w:rFonts w:ascii="微软雅黑" w:eastAsia="微软雅黑" w:hAnsi="微软雅黑" w:hint="eastAsia"/>
                <w:sz w:val="21"/>
                <w:szCs w:val="21"/>
              </w:rPr>
              <w:t>与技术</w:t>
            </w:r>
          </w:p>
          <w:p w:rsidR="00C7021F" w:rsidRPr="00222CE9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357" w:hanging="357"/>
              <w:jc w:val="lef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其他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____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____</w:t>
            </w:r>
          </w:p>
        </w:tc>
      </w:tr>
      <w:tr w:rsidR="00C7021F" w:rsidRPr="008573B7" w:rsidTr="00D94DD9">
        <w:trPr>
          <w:trHeight w:val="422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成果权利人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请列举出所有权利人</w:t>
            </w:r>
          </w:p>
        </w:tc>
      </w:tr>
      <w:tr w:rsidR="00C7021F" w:rsidRPr="008573B7" w:rsidTr="00D94DD9">
        <w:trPr>
          <w:trHeight w:val="422"/>
          <w:jc w:val="center"/>
        </w:trPr>
        <w:tc>
          <w:tcPr>
            <w:tcW w:w="2455" w:type="dxa"/>
            <w:vAlign w:val="center"/>
          </w:tcPr>
          <w:p w:rsidR="00C7021F" w:rsidRPr="00C41139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权利人（单位）详细地址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413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团队负责人</w:t>
            </w:r>
          </w:p>
        </w:tc>
        <w:tc>
          <w:tcPr>
            <w:tcW w:w="2409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2714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420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团队联系人</w:t>
            </w:r>
          </w:p>
        </w:tc>
        <w:tc>
          <w:tcPr>
            <w:tcW w:w="2409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联系</w:t>
            </w:r>
            <w:r w:rsidRPr="008573B7">
              <w:rPr>
                <w:rFonts w:ascii="微软雅黑" w:eastAsia="微软雅黑" w:hAnsi="微软雅黑"/>
                <w:kern w:val="2"/>
                <w:sz w:val="21"/>
                <w:szCs w:val="21"/>
              </w:rPr>
              <w:t>方式</w:t>
            </w:r>
          </w:p>
        </w:tc>
        <w:tc>
          <w:tcPr>
            <w:tcW w:w="2714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420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团队介绍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CF5E5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 w:rsidRPr="00CF5E5F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5</w:t>
            </w:r>
            <w:r w:rsidRPr="00CF5E5F"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  <w:t>00</w:t>
            </w:r>
            <w:r w:rsidRPr="00CF5E5F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字以内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412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是否来</w:t>
            </w:r>
            <w:r w:rsidR="006D49BC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自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重大专项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8573B7" w:rsidRDefault="00C7021F" w:rsidP="00C7021F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proofErr w:type="gramStart"/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否</w:t>
            </w:r>
            <w:proofErr w:type="gramEnd"/>
            <w:r w:rsidRPr="008573B7">
              <w:rPr>
                <w:rFonts w:ascii="微软雅黑" w:eastAsia="微软雅黑" w:hAnsi="微软雅黑"/>
                <w:kern w:val="2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重点研发计划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科技部项目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自然基金委项目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□____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____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</w:tc>
      </w:tr>
      <w:tr w:rsidR="00C7021F" w:rsidRPr="008573B7" w:rsidTr="00D94DD9">
        <w:trPr>
          <w:trHeight w:val="418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是否来自</w:t>
            </w:r>
            <w:r w:rsidRPr="008573B7">
              <w:rPr>
                <w:rFonts w:ascii="微软雅黑" w:eastAsia="微软雅黑" w:hAnsi="微软雅黑"/>
                <w:kern w:val="2"/>
                <w:sz w:val="21"/>
                <w:szCs w:val="21"/>
              </w:rPr>
              <w:t>涉密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项目</w:t>
            </w:r>
          </w:p>
        </w:tc>
        <w:tc>
          <w:tcPr>
            <w:tcW w:w="7533" w:type="dxa"/>
            <w:gridSpan w:val="3"/>
            <w:vAlign w:val="center"/>
          </w:tcPr>
          <w:p w:rsidR="00C7021F" w:rsidRPr="008573B7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proofErr w:type="gramStart"/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否</w:t>
            </w:r>
            <w:proofErr w:type="gramEnd"/>
            <w:r w:rsidRPr="008573B7">
              <w:rPr>
                <w:rFonts w:ascii="微软雅黑" w:eastAsia="微软雅黑" w:hAnsi="微软雅黑"/>
                <w:kern w:val="2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</w:tr>
      <w:tr w:rsidR="00C7021F" w:rsidRPr="008573B7" w:rsidTr="00D94DD9">
        <w:trPr>
          <w:trHeight w:val="585"/>
          <w:jc w:val="center"/>
        </w:trPr>
        <w:tc>
          <w:tcPr>
            <w:tcW w:w="2455" w:type="dxa"/>
            <w:vMerge w:val="restart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成果信息</w:t>
            </w:r>
          </w:p>
        </w:tc>
        <w:tc>
          <w:tcPr>
            <w:tcW w:w="7533" w:type="dxa"/>
            <w:gridSpan w:val="3"/>
            <w:tcBorders>
              <w:bottom w:val="single" w:sz="4" w:space="0" w:color="auto"/>
            </w:tcBorders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成熟度</w:t>
            </w:r>
            <w:r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 xml:space="preserve"> </w:t>
            </w: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 w:rsidRPr="00C4113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报告级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基本原理被发现和阐述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 w:rsidRPr="00C4113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方案级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形成技术概念或应用方案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□ 功能级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应用分析与实验室研究，关键功能实验室验证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仿真级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实验室原理样机或实验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版</w:t>
            </w:r>
            <w:r w:rsidR="007A694F">
              <w:rPr>
                <w:rFonts w:ascii="微软雅黑" w:eastAsia="微软雅黑" w:hAnsi="微软雅黑" w:hint="eastAsia"/>
                <w:sz w:val="21"/>
                <w:szCs w:val="21"/>
              </w:rPr>
              <w:t>样机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实验室验证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C41139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□ 初样级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完整实验室样机</w:t>
            </w:r>
            <w:r w:rsidR="007A694F">
              <w:rPr>
                <w:rFonts w:ascii="微软雅黑" w:eastAsia="微软雅黑" w:hAnsi="微软雅黑" w:hint="eastAsia"/>
                <w:sz w:val="21"/>
                <w:szCs w:val="21"/>
              </w:rPr>
              <w:t>并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在相关环境中</w:t>
            </w:r>
            <w:r w:rsidR="007A694F">
              <w:rPr>
                <w:rFonts w:ascii="微软雅黑" w:eastAsia="微软雅黑" w:hAnsi="微软雅黑" w:hint="eastAsia"/>
                <w:sz w:val="21"/>
                <w:szCs w:val="21"/>
              </w:rPr>
              <w:t>进行</w:t>
            </w: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验证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C41139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正样级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（模拟环境下的运行演示）</w:t>
            </w:r>
          </w:p>
          <w:p w:rsidR="00C7021F" w:rsidRPr="00C41139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环境级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（真实环境下的运行演示）</w:t>
            </w:r>
          </w:p>
          <w:p w:rsidR="00C7021F" w:rsidRPr="00C41139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产品级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="007A694F">
              <w:rPr>
                <w:rFonts w:ascii="微软雅黑" w:eastAsia="微软雅黑" w:hAnsi="微软雅黑" w:hint="eastAsia"/>
                <w:sz w:val="21"/>
                <w:szCs w:val="21"/>
              </w:rPr>
              <w:t>已完成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定型试验）</w:t>
            </w:r>
          </w:p>
          <w:p w:rsidR="00C7021F" w:rsidRPr="008573B7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C41139">
              <w:rPr>
                <w:rFonts w:ascii="微软雅黑" w:eastAsia="微软雅黑" w:hAnsi="微软雅黑" w:hint="eastAsia"/>
                <w:sz w:val="21"/>
                <w:szCs w:val="21"/>
              </w:rPr>
              <w:t>系统级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（已完成技术鉴定并</w:t>
            </w:r>
            <w:r w:rsidR="007A694F">
              <w:rPr>
                <w:rFonts w:ascii="微软雅黑" w:eastAsia="微软雅黑" w:hAnsi="微软雅黑" w:hint="eastAsia"/>
                <w:sz w:val="21"/>
                <w:szCs w:val="21"/>
              </w:rPr>
              <w:t>投入实际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运行）</w:t>
            </w:r>
          </w:p>
        </w:tc>
      </w:tr>
      <w:tr w:rsidR="00C7021F" w:rsidRPr="008573B7" w:rsidTr="00D94DD9">
        <w:trPr>
          <w:trHeight w:val="585"/>
          <w:jc w:val="center"/>
        </w:trPr>
        <w:tc>
          <w:tcPr>
            <w:tcW w:w="2455" w:type="dxa"/>
            <w:vMerge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bottom w:val="single" w:sz="4" w:space="0" w:color="auto"/>
            </w:tcBorders>
            <w:vAlign w:val="center"/>
          </w:tcPr>
          <w:p w:rsidR="00C7021F" w:rsidRPr="00D4136C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D4136C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成果内容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专利：□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发明（_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项）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实用新型（_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项）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□ 外观设计（_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项）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软件著作权（_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>项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>著作权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>项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>商标权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>项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论文（_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>篇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C7021F" w:rsidRPr="00D4136C" w:rsidRDefault="00C7021F" w:rsidP="00C7021F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20" w:lineRule="exact"/>
              <w:ind w:left="267" w:hanging="267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技术报告（_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>__</w:t>
            </w: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>篇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</w:tc>
      </w:tr>
      <w:tr w:rsidR="00C7021F" w:rsidRPr="008573B7" w:rsidTr="00D94DD9">
        <w:trPr>
          <w:trHeight w:val="585"/>
          <w:jc w:val="center"/>
        </w:trPr>
        <w:tc>
          <w:tcPr>
            <w:tcW w:w="2455" w:type="dxa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成果评定与验证</w:t>
            </w:r>
          </w:p>
        </w:tc>
        <w:tc>
          <w:tcPr>
            <w:tcW w:w="7533" w:type="dxa"/>
            <w:gridSpan w:val="3"/>
            <w:tcBorders>
              <w:bottom w:val="single" w:sz="4" w:space="0" w:color="auto"/>
            </w:tcBorders>
            <w:vAlign w:val="center"/>
          </w:tcPr>
          <w:p w:rsidR="00C7021F" w:rsidRPr="00222CE9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是否已有技术验证</w:t>
            </w: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（测试报告）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proofErr w:type="gramStart"/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否</w:t>
            </w:r>
            <w:proofErr w:type="gramEnd"/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是 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___________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填写验证方式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是否已有技术评定</w:t>
            </w:r>
            <w:r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（科技评估）</w:t>
            </w:r>
            <w:r w:rsidRPr="008573B7"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 xml:space="preserve">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proofErr w:type="gramStart"/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>否</w:t>
            </w:r>
            <w:proofErr w:type="gramEnd"/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8573B7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8573B7">
              <w:rPr>
                <w:rFonts w:ascii="微软雅黑" w:eastAsia="微软雅黑" w:hAnsi="微软雅黑" w:hint="eastAsia"/>
                <w:sz w:val="21"/>
                <w:szCs w:val="21"/>
              </w:rPr>
              <w:t xml:space="preserve">是 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___________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填写评定机构名称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6D68CD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/>
                <w:bCs/>
                <w:color w:val="FF0000"/>
                <w:sz w:val="21"/>
                <w:szCs w:val="21"/>
              </w:rPr>
            </w:pPr>
            <w:r w:rsidRPr="00222CE9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 xml:space="preserve">是否获得过奖励奖项 </w:t>
            </w:r>
            <w:r w:rsidRPr="00222CE9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 xml:space="preserve">                 </w:t>
            </w: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222CE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proofErr w:type="gramStart"/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>否</w:t>
            </w:r>
            <w:proofErr w:type="gramEnd"/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Pr="00222CE9"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 xml:space="preserve">□ </w:t>
            </w:r>
            <w:r w:rsidRPr="00222CE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222CE9">
              <w:rPr>
                <w:rFonts w:ascii="微软雅黑" w:eastAsia="微软雅黑" w:hAnsi="微软雅黑" w:hint="eastAsia"/>
                <w:sz w:val="21"/>
                <w:szCs w:val="21"/>
              </w:rPr>
              <w:t xml:space="preserve">是 </w:t>
            </w:r>
            <w:r w:rsidRPr="00222CE9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___________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填写奖项名称</w:t>
            </w:r>
            <w:r w:rsidRPr="00C83F2D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 xml:space="preserve">其他鉴定或评价材料 </w:t>
            </w:r>
            <w:r w:rsidRPr="008573B7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 xml:space="preserve">  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___________</w:t>
            </w:r>
          </w:p>
        </w:tc>
      </w:tr>
      <w:tr w:rsidR="00C7021F" w:rsidRPr="008573B7" w:rsidTr="00D94DD9">
        <w:trPr>
          <w:trHeight w:val="398"/>
          <w:jc w:val="center"/>
        </w:trPr>
        <w:tc>
          <w:tcPr>
            <w:tcW w:w="2455" w:type="dxa"/>
            <w:vMerge w:val="restart"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转化</w:t>
            </w:r>
            <w:r w:rsidRPr="008573B7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需求</w:t>
            </w:r>
          </w:p>
        </w:tc>
        <w:tc>
          <w:tcPr>
            <w:tcW w:w="7533" w:type="dxa"/>
            <w:gridSpan w:val="3"/>
            <w:tcBorders>
              <w:bottom w:val="single" w:sz="4" w:space="0" w:color="auto"/>
            </w:tcBorders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形式</w:t>
            </w:r>
          </w:p>
          <w:p w:rsidR="00C7021F" w:rsidRPr="00D4136C" w:rsidRDefault="00C7021F" w:rsidP="004B29A9">
            <w:pPr>
              <w:pStyle w:val="af2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20" w:lineRule="exact"/>
              <w:ind w:left="221" w:firstLineChars="0" w:hanging="227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D4136C">
              <w:rPr>
                <w:rFonts w:ascii="微软雅黑" w:eastAsia="微软雅黑" w:hAnsi="微软雅黑" w:hint="eastAsia"/>
                <w:sz w:val="21"/>
                <w:szCs w:val="21"/>
              </w:rPr>
              <w:t xml:space="preserve">技术许可 </w:t>
            </w:r>
            <w:r w:rsidRPr="00D4136C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</w:t>
            </w:r>
            <w:r w:rsidR="007A694F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  </w:t>
            </w:r>
            <w:r w:rsidRPr="00D4136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□</w:t>
            </w:r>
            <w:r w:rsidRPr="00D4136C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 xml:space="preserve">技术转让 </w:t>
            </w:r>
            <w:r w:rsidR="007A694F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  </w:t>
            </w:r>
            <w:r w:rsidRPr="00D4136C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</w:t>
            </w:r>
            <w:r w:rsidRPr="00D4136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□</w:t>
            </w:r>
            <w:r w:rsidRPr="00D4136C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作价投资</w:t>
            </w:r>
            <w:r w:rsidR="007A694F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 xml:space="preserve"> </w:t>
            </w:r>
            <w:r w:rsidR="007A694F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 </w:t>
            </w:r>
            <w:r w:rsidRPr="00D4136C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 xml:space="preserve"> </w:t>
            </w:r>
            <w:r w:rsidRPr="00D4136C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</w:t>
            </w:r>
            <w:r w:rsidRPr="00D4136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□</w:t>
            </w:r>
            <w:r w:rsidRPr="00D4136C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 xml:space="preserve">共同研发 </w:t>
            </w:r>
            <w:r w:rsidRPr="00D4136C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</w:t>
            </w:r>
            <w:r w:rsidR="007A694F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</w:t>
            </w:r>
            <w:r w:rsidRPr="00D4136C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</w:t>
            </w:r>
            <w:r w:rsidR="007A694F"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  <w:t xml:space="preserve">  </w:t>
            </w:r>
            <w:r w:rsidRPr="00D4136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□</w:t>
            </w:r>
            <w:r w:rsidRPr="00D4136C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暂无</w:t>
            </w:r>
          </w:p>
        </w:tc>
      </w:tr>
      <w:tr w:rsidR="00C7021F" w:rsidRPr="008573B7" w:rsidTr="00D94DD9">
        <w:trPr>
          <w:trHeight w:val="418"/>
          <w:jc w:val="center"/>
        </w:trPr>
        <w:tc>
          <w:tcPr>
            <w:tcW w:w="2455" w:type="dxa"/>
            <w:vMerge/>
            <w:vAlign w:val="center"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bottom w:val="single" w:sz="4" w:space="0" w:color="auto"/>
            </w:tcBorders>
            <w:vAlign w:val="center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需求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如暂无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转化需求，可不填）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</w:p>
        </w:tc>
      </w:tr>
      <w:tr w:rsidR="00C7021F" w:rsidRPr="008573B7" w:rsidTr="00C7021F">
        <w:trPr>
          <w:trHeight w:val="1510"/>
          <w:jc w:val="center"/>
        </w:trPr>
        <w:tc>
          <w:tcPr>
            <w:tcW w:w="2455" w:type="dxa"/>
            <w:vMerge w:val="restart"/>
            <w:vAlign w:val="center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Cs/>
                <w:kern w:val="2"/>
                <w:sz w:val="21"/>
                <w:szCs w:val="21"/>
              </w:rPr>
              <w:t>成果简介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</w:t>
            </w:r>
            <w:r w:rsidRPr="00CF5E5F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每项5</w:t>
            </w:r>
            <w:r w:rsidRPr="00CF5E5F"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  <w:t>00</w:t>
            </w:r>
            <w:r w:rsidRPr="00CF5E5F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字以内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</w:tc>
        <w:tc>
          <w:tcPr>
            <w:tcW w:w="7533" w:type="dxa"/>
            <w:gridSpan w:val="3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拟解决的问题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（科技成果拟解决的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痛点或关键技术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问题）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</w:tr>
      <w:tr w:rsidR="00C7021F" w:rsidRPr="008573B7" w:rsidTr="00C7021F">
        <w:trPr>
          <w:trHeight w:val="1532"/>
          <w:jc w:val="center"/>
        </w:trPr>
        <w:tc>
          <w:tcPr>
            <w:tcW w:w="2455" w:type="dxa"/>
            <w:vMerge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解决方案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（拟采取的技术方案、应用场景、技术成熟度</w:t>
            </w:r>
            <w:r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，创新点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等）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</w:tr>
      <w:tr w:rsidR="00C7021F" w:rsidRPr="008573B7" w:rsidTr="00C7021F">
        <w:trPr>
          <w:trHeight w:val="1567"/>
          <w:jc w:val="center"/>
        </w:trPr>
        <w:tc>
          <w:tcPr>
            <w:tcW w:w="2455" w:type="dxa"/>
            <w:vMerge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竞争优势分析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（技术优势、成本优势等）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</w:tr>
      <w:tr w:rsidR="00C7021F" w:rsidRPr="008573B7" w:rsidTr="00C7021F">
        <w:trPr>
          <w:trHeight w:val="1533"/>
          <w:jc w:val="center"/>
        </w:trPr>
        <w:tc>
          <w:tcPr>
            <w:tcW w:w="2455" w:type="dxa"/>
            <w:vMerge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市场应用前</w:t>
            </w:r>
            <w:r w:rsidRPr="00222CE9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景及经济效益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（行业情况、对应</w:t>
            </w:r>
            <w:r w:rsidRPr="008573B7"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  <w:t>的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市场规模、</w:t>
            </w:r>
            <w:r w:rsidRPr="008573B7">
              <w:rPr>
                <w:rFonts w:ascii="微软雅黑" w:eastAsia="微软雅黑" w:hAnsi="微软雅黑"/>
                <w:color w:val="808080"/>
                <w:kern w:val="2"/>
                <w:sz w:val="21"/>
                <w:szCs w:val="21"/>
              </w:rPr>
              <w:t>盈利前景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等</w:t>
            </w:r>
            <w:r w:rsidR="00010D15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；为了研发该成果所投入的各类经费，已经取得的收益，针对尚需完善的技术，预期需要再投入经费的金额、时间等</w:t>
            </w:r>
            <w:r w:rsidR="007A694F"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E77BBD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</w:tr>
      <w:tr w:rsidR="00C7021F" w:rsidRPr="008573B7" w:rsidTr="00C7021F">
        <w:trPr>
          <w:trHeight w:val="1569"/>
          <w:jc w:val="center"/>
        </w:trPr>
        <w:tc>
          <w:tcPr>
            <w:tcW w:w="2455" w:type="dxa"/>
            <w:vMerge/>
          </w:tcPr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  <w:tc>
          <w:tcPr>
            <w:tcW w:w="7533" w:type="dxa"/>
            <w:gridSpan w:val="3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发展规划</w:t>
            </w:r>
            <w:r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（发展模式、路径等</w:t>
            </w:r>
            <w:r w:rsidRPr="004B29A9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，可选填</w:t>
            </w:r>
            <w:r w:rsidR="007A694F" w:rsidRPr="008573B7">
              <w:rPr>
                <w:rFonts w:ascii="微软雅黑" w:eastAsia="微软雅黑" w:hAnsi="微软雅黑" w:hint="eastAsia"/>
                <w:color w:val="808080"/>
                <w:kern w:val="2"/>
                <w:sz w:val="21"/>
                <w:szCs w:val="21"/>
              </w:rPr>
              <w:t>）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</w:tc>
      </w:tr>
      <w:tr w:rsidR="00C7021F" w:rsidRPr="008573B7" w:rsidTr="00D94DD9">
        <w:trPr>
          <w:trHeight w:val="1684"/>
          <w:jc w:val="center"/>
        </w:trPr>
        <w:tc>
          <w:tcPr>
            <w:tcW w:w="9988" w:type="dxa"/>
            <w:gridSpan w:val="4"/>
          </w:tcPr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成果完成人</w:t>
            </w:r>
            <w:r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承诺</w:t>
            </w: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：</w:t>
            </w: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ind w:firstLineChars="200" w:firstLine="420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本人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确认该</w:t>
            </w: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项目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成果相关信息属实</w:t>
            </w: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，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成果发布不会带来任何法律纠纷，对本</w:t>
            </w: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项目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组以后的技术研发、成果申报和推广应用不会产生任何不良影响。</w:t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ind w:firstLineChars="200" w:firstLine="420"/>
              <w:textAlignment w:val="auto"/>
              <w:rPr>
                <w:rFonts w:ascii="微软雅黑" w:eastAsia="微软雅黑" w:hAnsi="微软雅黑"/>
                <w:bCs/>
                <w:kern w:val="2"/>
                <w:sz w:val="21"/>
                <w:szCs w:val="21"/>
              </w:rPr>
            </w:pP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  <w:r w:rsidRPr="008573B7">
              <w:rPr>
                <w:rFonts w:ascii="微软雅黑" w:eastAsia="微软雅黑" w:hAnsi="微软雅黑" w:hint="eastAsia"/>
                <w:b/>
                <w:bCs/>
                <w:kern w:val="2"/>
                <w:sz w:val="21"/>
                <w:szCs w:val="21"/>
              </w:rPr>
              <w:t>成果完成人签字</w:t>
            </w: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>：</w:t>
            </w:r>
            <w:r w:rsidRPr="008573B7"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ab/>
            </w: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ab/>
            </w:r>
            <w:r w:rsidRPr="008573B7"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ab/>
            </w: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ab/>
            </w:r>
            <w:r w:rsidRPr="008573B7">
              <w:rPr>
                <w:rFonts w:ascii="微软雅黑" w:eastAsia="微软雅黑" w:hAnsi="微软雅黑" w:hint="eastAsia"/>
                <w:b/>
                <w:kern w:val="2"/>
                <w:sz w:val="21"/>
                <w:szCs w:val="21"/>
              </w:rPr>
              <w:tab/>
            </w: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  <w:p w:rsidR="00C7021F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</w:pPr>
          </w:p>
          <w:p w:rsidR="00C7021F" w:rsidRPr="008573B7" w:rsidRDefault="00C7021F" w:rsidP="00D94DD9">
            <w:pPr>
              <w:widowControl w:val="0"/>
              <w:overflowPunct/>
              <w:autoSpaceDE/>
              <w:autoSpaceDN/>
              <w:adjustRightInd/>
              <w:spacing w:line="240" w:lineRule="exact"/>
              <w:ind w:firstLineChars="2900" w:firstLine="6090"/>
              <w:jc w:val="right"/>
              <w:textAlignment w:val="auto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年</w:t>
            </w:r>
            <w:r w:rsidRPr="008573B7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 xml:space="preserve">　　月　　日</w:t>
            </w:r>
          </w:p>
        </w:tc>
      </w:tr>
    </w:tbl>
    <w:p w:rsidR="00D83C87" w:rsidRDefault="00D83C87" w:rsidP="00D83C87">
      <w:pPr>
        <w:widowControl w:val="0"/>
        <w:spacing w:line="580" w:lineRule="exact"/>
        <w:ind w:leftChars="-203" w:left="-5" w:hangingChars="176" w:hanging="563"/>
        <w:rPr>
          <w:rFonts w:ascii="仿宋_GB2312" w:eastAsia="仿宋_GB2312" w:cs="黑体"/>
          <w:color w:val="FF0000"/>
          <w:sz w:val="32"/>
          <w:szCs w:val="32"/>
        </w:rPr>
      </w:pPr>
      <w:r>
        <w:rPr>
          <w:rFonts w:ascii="仿宋_GB2312" w:eastAsia="仿宋_GB2312" w:cs="黑体" w:hint="eastAsia"/>
          <w:color w:val="FF0000"/>
          <w:sz w:val="32"/>
          <w:szCs w:val="32"/>
        </w:rPr>
        <w:t>注：1</w:t>
      </w:r>
      <w:r>
        <w:rPr>
          <w:rFonts w:ascii="仿宋_GB2312" w:eastAsia="仿宋_GB2312" w:cs="黑体"/>
          <w:color w:val="FF0000"/>
          <w:sz w:val="32"/>
          <w:szCs w:val="32"/>
        </w:rPr>
        <w:t>.</w:t>
      </w:r>
      <w:r w:rsidR="00167814">
        <w:rPr>
          <w:rFonts w:ascii="仿宋_GB2312" w:eastAsia="仿宋_GB2312" w:cs="黑体"/>
          <w:color w:val="FF0000"/>
          <w:sz w:val="32"/>
          <w:szCs w:val="32"/>
        </w:rPr>
        <w:t>“</w:t>
      </w:r>
      <w:r w:rsidR="00167814">
        <w:rPr>
          <w:rFonts w:ascii="仿宋_GB2312" w:eastAsia="仿宋_GB2312" w:cs="黑体" w:hint="eastAsia"/>
          <w:color w:val="FF0000"/>
          <w:sz w:val="32"/>
          <w:szCs w:val="32"/>
        </w:rPr>
        <w:t>成果信息</w:t>
      </w:r>
      <w:r w:rsidR="00167814">
        <w:rPr>
          <w:rFonts w:ascii="仿宋_GB2312" w:eastAsia="仿宋_GB2312" w:cs="黑体"/>
          <w:color w:val="FF0000"/>
          <w:sz w:val="32"/>
          <w:szCs w:val="32"/>
        </w:rPr>
        <w:t>”</w:t>
      </w:r>
      <w:r w:rsidR="00167814">
        <w:rPr>
          <w:rFonts w:ascii="仿宋_GB2312" w:eastAsia="仿宋_GB2312" w:cs="黑体" w:hint="eastAsia"/>
          <w:color w:val="FF0000"/>
          <w:sz w:val="32"/>
          <w:szCs w:val="32"/>
        </w:rPr>
        <w:t>中的</w:t>
      </w:r>
      <w:r>
        <w:rPr>
          <w:rFonts w:ascii="仿宋_GB2312" w:eastAsia="仿宋_GB2312" w:cs="黑体" w:hint="eastAsia"/>
          <w:color w:val="FF0000"/>
          <w:sz w:val="32"/>
          <w:szCs w:val="32"/>
        </w:rPr>
        <w:t>“成果内容”</w:t>
      </w:r>
      <w:r>
        <w:rPr>
          <w:rFonts w:ascii="仿宋_GB2312" w:eastAsia="仿宋_GB2312" w:cs="黑体" w:hint="eastAsia"/>
          <w:color w:val="FF0000"/>
          <w:sz w:val="32"/>
          <w:szCs w:val="32"/>
        </w:rPr>
        <w:t>请至少提供</w:t>
      </w:r>
      <w:r>
        <w:rPr>
          <w:rFonts w:ascii="仿宋_GB2312" w:eastAsia="仿宋_GB2312" w:cs="黑体" w:hint="eastAsia"/>
          <w:color w:val="FF0000"/>
          <w:sz w:val="32"/>
          <w:szCs w:val="32"/>
        </w:rPr>
        <w:t>1项</w:t>
      </w:r>
      <w:r w:rsidRPr="00D83C87">
        <w:rPr>
          <w:rFonts w:ascii="仿宋_GB2312" w:eastAsia="仿宋_GB2312" w:cs="黑体" w:hint="eastAsia"/>
          <w:color w:val="FF0000"/>
          <w:sz w:val="32"/>
          <w:szCs w:val="32"/>
        </w:rPr>
        <w:t>证明</w:t>
      </w:r>
      <w:r>
        <w:rPr>
          <w:rFonts w:ascii="仿宋_GB2312" w:eastAsia="仿宋_GB2312" w:cs="黑体" w:hint="eastAsia"/>
          <w:color w:val="FF0000"/>
          <w:sz w:val="32"/>
          <w:szCs w:val="32"/>
        </w:rPr>
        <w:t>文件；</w:t>
      </w:r>
    </w:p>
    <w:p w:rsidR="00F73F18" w:rsidRPr="00D83C87" w:rsidRDefault="00D83C87" w:rsidP="00C7021F">
      <w:pPr>
        <w:widowControl w:val="0"/>
        <w:spacing w:line="580" w:lineRule="exact"/>
        <w:rPr>
          <w:rFonts w:ascii="仿宋_GB2312" w:eastAsia="仿宋_GB2312" w:cs="黑体"/>
          <w:color w:val="FF0000"/>
          <w:sz w:val="32"/>
          <w:szCs w:val="32"/>
        </w:rPr>
      </w:pPr>
      <w:r>
        <w:rPr>
          <w:rFonts w:ascii="仿宋_GB2312" w:eastAsia="仿宋_GB2312" w:cs="黑体"/>
          <w:color w:val="FF0000"/>
          <w:sz w:val="32"/>
          <w:szCs w:val="32"/>
        </w:rPr>
        <w:t>2.</w:t>
      </w:r>
      <w:r w:rsidRPr="00D83C87">
        <w:rPr>
          <w:rFonts w:ascii="仿宋_GB2312" w:eastAsia="仿宋_GB2312" w:cs="黑体" w:hint="eastAsia"/>
          <w:color w:val="FF0000"/>
          <w:sz w:val="32"/>
          <w:szCs w:val="32"/>
        </w:rPr>
        <w:t>本信息</w:t>
      </w:r>
      <w:bookmarkStart w:id="0" w:name="_GoBack"/>
      <w:bookmarkEnd w:id="0"/>
      <w:r w:rsidRPr="00D83C87">
        <w:rPr>
          <w:rFonts w:ascii="仿宋_GB2312" w:eastAsia="仿宋_GB2312" w:cs="黑体" w:hint="eastAsia"/>
          <w:color w:val="FF0000"/>
          <w:sz w:val="32"/>
          <w:szCs w:val="32"/>
        </w:rPr>
        <w:t>表及“成果内容”、“成果评定与验证”中涉及的证明附件，请一并返回到邮箱：yksun@car.org.cn</w:t>
      </w:r>
    </w:p>
    <w:sectPr w:rsidR="00F73F18" w:rsidRPr="00D83C87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69" w:rsidRDefault="00651669">
      <w:r>
        <w:separator/>
      </w:r>
    </w:p>
  </w:endnote>
  <w:endnote w:type="continuationSeparator" w:id="0">
    <w:p w:rsidR="00651669" w:rsidRDefault="0065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8" w:rsidRDefault="00F73F18">
    <w:pPr>
      <w:pStyle w:val="a9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F73F18" w:rsidRDefault="00F73F1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8" w:rsidRDefault="00F73F18">
    <w:pPr>
      <w:pStyle w:val="a9"/>
      <w:framePr w:wrap="around" w:vAnchor="text" w:hAnchor="margin" w:xAlign="outside" w:y="1"/>
      <w:rPr>
        <w:rStyle w:val="af0"/>
        <w:szCs w:val="28"/>
      </w:rPr>
    </w:pPr>
    <w:r>
      <w:rPr>
        <w:rStyle w:val="af0"/>
        <w:rFonts w:hint="eastAsia"/>
        <w:szCs w:val="28"/>
      </w:rPr>
      <w:t>—</w:t>
    </w:r>
    <w:r>
      <w:rPr>
        <w:rStyle w:val="af0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f0"/>
        <w:szCs w:val="28"/>
      </w:rPr>
      <w:instrText xml:space="preserve">PAGE  </w:instrText>
    </w:r>
    <w:r>
      <w:rPr>
        <w:szCs w:val="28"/>
      </w:rPr>
      <w:fldChar w:fldCharType="separate"/>
    </w:r>
    <w:r w:rsidR="009D4D30">
      <w:rPr>
        <w:rStyle w:val="af0"/>
        <w:noProof/>
        <w:szCs w:val="28"/>
      </w:rPr>
      <w:t>5</w:t>
    </w:r>
    <w:r>
      <w:rPr>
        <w:szCs w:val="28"/>
      </w:rPr>
      <w:fldChar w:fldCharType="end"/>
    </w:r>
    <w:r>
      <w:rPr>
        <w:rStyle w:val="af0"/>
        <w:rFonts w:hint="eastAsia"/>
        <w:szCs w:val="28"/>
      </w:rPr>
      <w:t xml:space="preserve"> </w:t>
    </w:r>
    <w:r>
      <w:rPr>
        <w:rStyle w:val="af0"/>
        <w:rFonts w:hint="eastAsia"/>
        <w:szCs w:val="28"/>
      </w:rPr>
      <w:t>—</w:t>
    </w:r>
  </w:p>
  <w:p w:rsidR="00F73F18" w:rsidRDefault="00F73F18">
    <w:pPr>
      <w:pStyle w:val="a9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69" w:rsidRDefault="00651669">
      <w:r>
        <w:separator/>
      </w:r>
    </w:p>
  </w:footnote>
  <w:footnote w:type="continuationSeparator" w:id="0">
    <w:p w:rsidR="00651669" w:rsidRDefault="0065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1752"/>
    <w:multiLevelType w:val="hybridMultilevel"/>
    <w:tmpl w:val="E236C7BA"/>
    <w:lvl w:ilvl="0" w:tplc="A34E9444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51670"/>
    <w:multiLevelType w:val="multilevel"/>
    <w:tmpl w:val="4BC51670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21F"/>
    <w:rsid w:val="B57BC45A"/>
    <w:rsid w:val="BCDB7BD1"/>
    <w:rsid w:val="DE97DAB9"/>
    <w:rsid w:val="E7694062"/>
    <w:rsid w:val="EB5CA8E5"/>
    <w:rsid w:val="F2F991DF"/>
    <w:rsid w:val="00001B5E"/>
    <w:rsid w:val="00010D15"/>
    <w:rsid w:val="00014A5D"/>
    <w:rsid w:val="00070A5A"/>
    <w:rsid w:val="000A1627"/>
    <w:rsid w:val="000C4EBA"/>
    <w:rsid w:val="000E22CE"/>
    <w:rsid w:val="000F7416"/>
    <w:rsid w:val="00125985"/>
    <w:rsid w:val="001268D1"/>
    <w:rsid w:val="001660BF"/>
    <w:rsid w:val="00167814"/>
    <w:rsid w:val="00172A27"/>
    <w:rsid w:val="001F16CA"/>
    <w:rsid w:val="002A7B19"/>
    <w:rsid w:val="002C6152"/>
    <w:rsid w:val="00305AAA"/>
    <w:rsid w:val="00394C15"/>
    <w:rsid w:val="0048163C"/>
    <w:rsid w:val="004A23E1"/>
    <w:rsid w:val="004B29A9"/>
    <w:rsid w:val="004C5657"/>
    <w:rsid w:val="0053250F"/>
    <w:rsid w:val="00564036"/>
    <w:rsid w:val="005A03AE"/>
    <w:rsid w:val="00651669"/>
    <w:rsid w:val="006664BC"/>
    <w:rsid w:val="00672A84"/>
    <w:rsid w:val="006A0C53"/>
    <w:rsid w:val="006D49BC"/>
    <w:rsid w:val="006E0C54"/>
    <w:rsid w:val="006F590C"/>
    <w:rsid w:val="007423E9"/>
    <w:rsid w:val="00766494"/>
    <w:rsid w:val="00772F91"/>
    <w:rsid w:val="007A694F"/>
    <w:rsid w:val="007D1671"/>
    <w:rsid w:val="007E2CA9"/>
    <w:rsid w:val="007E6DF5"/>
    <w:rsid w:val="0080311A"/>
    <w:rsid w:val="008A2F83"/>
    <w:rsid w:val="008B4E3C"/>
    <w:rsid w:val="008D3B73"/>
    <w:rsid w:val="008F4E85"/>
    <w:rsid w:val="00922FF3"/>
    <w:rsid w:val="009A79EC"/>
    <w:rsid w:val="009B555E"/>
    <w:rsid w:val="009D4D30"/>
    <w:rsid w:val="00A76279"/>
    <w:rsid w:val="00A869A8"/>
    <w:rsid w:val="00B3369D"/>
    <w:rsid w:val="00B40DB9"/>
    <w:rsid w:val="00B53DE0"/>
    <w:rsid w:val="00B56BFD"/>
    <w:rsid w:val="00B85416"/>
    <w:rsid w:val="00B87710"/>
    <w:rsid w:val="00B90056"/>
    <w:rsid w:val="00BC7B07"/>
    <w:rsid w:val="00C53A2A"/>
    <w:rsid w:val="00C7021F"/>
    <w:rsid w:val="00C925C8"/>
    <w:rsid w:val="00CE143B"/>
    <w:rsid w:val="00D16C96"/>
    <w:rsid w:val="00D2493B"/>
    <w:rsid w:val="00D83C87"/>
    <w:rsid w:val="00DE7D85"/>
    <w:rsid w:val="00E77BBD"/>
    <w:rsid w:val="00EC6F34"/>
    <w:rsid w:val="00ED4241"/>
    <w:rsid w:val="00ED7C56"/>
    <w:rsid w:val="00EE6B89"/>
    <w:rsid w:val="00EF2D22"/>
    <w:rsid w:val="00F2359B"/>
    <w:rsid w:val="00F62F4A"/>
    <w:rsid w:val="00F73F18"/>
    <w:rsid w:val="00FF6AAF"/>
    <w:rsid w:val="04FA4C6F"/>
    <w:rsid w:val="2AD4D871"/>
    <w:rsid w:val="2FFE39E5"/>
    <w:rsid w:val="3BFD1B5C"/>
    <w:rsid w:val="7EFFEA97"/>
    <w:rsid w:val="7FB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FB307"/>
  <w15:chartTrackingRefBased/>
  <w15:docId w15:val="{0DBA37DF-DE3A-48EC-A438-7B873B5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页脚 字符"/>
    <w:link w:val="a9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Subtitle"/>
    <w:basedOn w:val="a"/>
    <w:next w:val="a"/>
    <w:qFormat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32"/>
      <w:szCs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d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Hyperlink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C70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0013;&#22269;&#21046;&#20919;&#23398;&#20250;\5-&#20854;&#20182;&#37096;&#38376;&#36164;&#26009;\&#31038;&#20250;&#26381;&#21153;&#37096;\2-&#31185;&#21327;&#39033;&#30446;\2022-&#34701;&#21512;&#21019;&#26032;\&#31185;&#25216;&#25104;&#26524;&#24449;&#38598;\&#20844;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公函</Template>
  <TotalTime>155</TotalTime>
  <Pages>2</Pages>
  <Words>179</Words>
  <Characters>1024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owner</dc:creator>
  <cp:keywords/>
  <cp:lastModifiedBy>裕坤 孙</cp:lastModifiedBy>
  <cp:revision>34</cp:revision>
  <cp:lastPrinted>2022-06-20T09:13:00Z</cp:lastPrinted>
  <dcterms:created xsi:type="dcterms:W3CDTF">2022-06-17T06:30:00Z</dcterms:created>
  <dcterms:modified xsi:type="dcterms:W3CDTF">2023-08-24T02:54:00Z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