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59C" w:rsidRDefault="0037559C" w:rsidP="0037559C">
      <w:pPr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4D0E6D">
        <w:rPr>
          <w:rFonts w:ascii="宋体" w:eastAsia="宋体" w:hAnsi="宋体" w:cs="宋体" w:hint="eastAsia"/>
          <w:b/>
          <w:kern w:val="0"/>
          <w:sz w:val="24"/>
          <w:szCs w:val="24"/>
        </w:rPr>
        <w:t>附件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一</w:t>
      </w:r>
      <w:r w:rsidRPr="004D0E6D">
        <w:rPr>
          <w:rFonts w:ascii="宋体" w:eastAsia="宋体" w:hAnsi="宋体" w:cs="宋体" w:hint="eastAsia"/>
          <w:b/>
          <w:kern w:val="0"/>
          <w:sz w:val="24"/>
          <w:szCs w:val="24"/>
        </w:rPr>
        <w:t>：</w:t>
      </w:r>
      <w:r w:rsidRPr="00616EB9">
        <w:rPr>
          <w:rFonts w:ascii="宋体" w:eastAsia="宋体" w:hAnsi="宋体" w:cs="宋体" w:hint="eastAsia"/>
          <w:b/>
          <w:kern w:val="0"/>
          <w:sz w:val="24"/>
          <w:szCs w:val="24"/>
        </w:rPr>
        <w:t>“</w:t>
      </w:r>
      <w:r w:rsidRPr="00616EB9">
        <w:rPr>
          <w:rFonts w:ascii="宋体" w:hAnsi="宋体" w:cs="宋体" w:hint="eastAsia"/>
          <w:b/>
          <w:kern w:val="0"/>
          <w:sz w:val="24"/>
          <w:szCs w:val="24"/>
        </w:rPr>
        <w:t>空气源热泵和可再生能源在煤改电中的应用”</w:t>
      </w:r>
      <w:r w:rsidRPr="00616EB9">
        <w:rPr>
          <w:rFonts w:ascii="宋体" w:eastAsia="宋体" w:hAnsi="宋体" w:cs="宋体" w:hint="eastAsia"/>
          <w:b/>
          <w:kern w:val="0"/>
          <w:sz w:val="24"/>
          <w:szCs w:val="24"/>
        </w:rPr>
        <w:t>高级研修班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课程表</w:t>
      </w:r>
    </w:p>
    <w:p w:rsidR="0037559C" w:rsidRDefault="0037559C" w:rsidP="0037559C">
      <w:pPr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tbl>
      <w:tblPr>
        <w:tblW w:w="9400" w:type="dxa"/>
        <w:tblInd w:w="93" w:type="dxa"/>
        <w:tblLook w:val="04A0"/>
      </w:tblPr>
      <w:tblGrid>
        <w:gridCol w:w="1420"/>
        <w:gridCol w:w="1780"/>
        <w:gridCol w:w="6200"/>
      </w:tblGrid>
      <w:tr w:rsidR="0037559C" w:rsidRPr="004D0E6D" w:rsidTr="007D67FC">
        <w:trPr>
          <w:trHeight w:val="402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9C" w:rsidRPr="004D0E6D" w:rsidRDefault="0037559C" w:rsidP="007D67F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4D0E6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7月30日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9C" w:rsidRPr="004D0E6D" w:rsidRDefault="0037559C" w:rsidP="007D67F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4D0E6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13:30-20:00</w:t>
            </w: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9C" w:rsidRPr="004D0E6D" w:rsidRDefault="0037559C" w:rsidP="007D67F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4D0E6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学员报到</w:t>
            </w:r>
          </w:p>
        </w:tc>
      </w:tr>
      <w:tr w:rsidR="0037559C" w:rsidRPr="004D0E6D" w:rsidTr="007D67FC">
        <w:trPr>
          <w:trHeight w:val="402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9C" w:rsidRPr="004D0E6D" w:rsidRDefault="0037559C" w:rsidP="007D67F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4D0E6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7月31日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9C" w:rsidRPr="004D0E6D" w:rsidRDefault="0037559C" w:rsidP="007D67F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4D0E6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8:00-8:50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9C" w:rsidRPr="004D0E6D" w:rsidRDefault="0037559C" w:rsidP="007D67F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4D0E6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学员报到</w:t>
            </w:r>
          </w:p>
        </w:tc>
      </w:tr>
      <w:tr w:rsidR="0037559C" w:rsidRPr="004D0E6D" w:rsidTr="007D67FC">
        <w:trPr>
          <w:trHeight w:val="402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59C" w:rsidRPr="004D0E6D" w:rsidRDefault="0037559C" w:rsidP="007D67FC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9C" w:rsidRPr="004D0E6D" w:rsidRDefault="0037559C" w:rsidP="007D67F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4D0E6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9:00-9:30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59C" w:rsidRPr="004D0E6D" w:rsidRDefault="0037559C" w:rsidP="007D67F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4D0E6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开班仪式</w:t>
            </w:r>
          </w:p>
        </w:tc>
      </w:tr>
      <w:tr w:rsidR="0037559C" w:rsidRPr="004D0E6D" w:rsidTr="007D67FC">
        <w:trPr>
          <w:trHeight w:val="402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59C" w:rsidRPr="004D0E6D" w:rsidRDefault="0037559C" w:rsidP="007D67FC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9C" w:rsidRPr="004D0E6D" w:rsidRDefault="0037559C" w:rsidP="003E58AD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4D0E6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9:30-10:</w:t>
            </w:r>
            <w:r w:rsidR="003E58A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2</w:t>
            </w:r>
            <w:r w:rsidRPr="004D0E6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59C" w:rsidRPr="004D0E6D" w:rsidRDefault="009663B2" w:rsidP="007D67F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4D0E6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可再生能源高效转换与利用</w:t>
            </w:r>
          </w:p>
        </w:tc>
      </w:tr>
      <w:tr w:rsidR="0037559C" w:rsidRPr="004D0E6D" w:rsidTr="007D67FC">
        <w:trPr>
          <w:trHeight w:val="402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59C" w:rsidRPr="004D0E6D" w:rsidRDefault="0037559C" w:rsidP="007D67FC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9C" w:rsidRPr="004D0E6D" w:rsidRDefault="0037559C" w:rsidP="003E58AD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4D0E6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10:</w:t>
            </w:r>
            <w:r w:rsidR="003E58A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20-11</w:t>
            </w:r>
            <w:r w:rsidRPr="004D0E6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:</w:t>
            </w:r>
            <w:r w:rsidR="003E58A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9C" w:rsidRPr="004D0E6D" w:rsidRDefault="009663B2" w:rsidP="009663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4D0E6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热泵和清洁供暖</w:t>
            </w:r>
          </w:p>
        </w:tc>
      </w:tr>
      <w:tr w:rsidR="0037559C" w:rsidRPr="004D0E6D" w:rsidTr="007D67FC">
        <w:trPr>
          <w:trHeight w:val="402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59C" w:rsidRPr="004D0E6D" w:rsidRDefault="0037559C" w:rsidP="007D67FC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9C" w:rsidRPr="004D0E6D" w:rsidRDefault="003E58AD" w:rsidP="003E58AD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11</w:t>
            </w:r>
            <w:r w:rsidR="0037559C" w:rsidRPr="004D0E6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00-11</w:t>
            </w:r>
            <w:r w:rsidR="0037559C" w:rsidRPr="004D0E6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0</w:t>
            </w:r>
            <w:r w:rsidR="0037559C" w:rsidRPr="004D0E6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59C" w:rsidRPr="004D0E6D" w:rsidRDefault="0037559C" w:rsidP="007D67F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4D0E6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我国空气源热泵市场发展及法规建设</w:t>
            </w:r>
          </w:p>
        </w:tc>
      </w:tr>
      <w:tr w:rsidR="0037559C" w:rsidRPr="004D0E6D" w:rsidTr="007D67FC">
        <w:trPr>
          <w:trHeight w:val="402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59C" w:rsidRPr="004D0E6D" w:rsidRDefault="0037559C" w:rsidP="007D67FC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9C" w:rsidRPr="004D0E6D" w:rsidRDefault="0037559C" w:rsidP="00C9382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4D0E6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  <w:r w:rsidR="00C9382C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2</w:t>
            </w:r>
            <w:r w:rsidRPr="004D0E6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:</w:t>
            </w:r>
            <w:r w:rsidR="00C9382C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0</w:t>
            </w:r>
            <w:r w:rsidRPr="004D0E6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0-13:30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59C" w:rsidRPr="004D0E6D" w:rsidRDefault="0037559C" w:rsidP="007D67F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4D0E6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午休</w:t>
            </w:r>
          </w:p>
        </w:tc>
      </w:tr>
      <w:tr w:rsidR="0037559C" w:rsidRPr="004D0E6D" w:rsidTr="007D67FC">
        <w:trPr>
          <w:trHeight w:val="402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59C" w:rsidRPr="004D0E6D" w:rsidRDefault="0037559C" w:rsidP="007D67FC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9C" w:rsidRPr="004D0E6D" w:rsidRDefault="0037559C" w:rsidP="007D67F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4D0E6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13:30-15:30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59C" w:rsidRPr="004D0E6D" w:rsidRDefault="0037559C" w:rsidP="007D67F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4D0E6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热泵热点技术研究进展及展望</w:t>
            </w:r>
          </w:p>
        </w:tc>
      </w:tr>
      <w:tr w:rsidR="0037559C" w:rsidRPr="004D0E6D" w:rsidTr="007D67FC">
        <w:trPr>
          <w:trHeight w:val="402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59C" w:rsidRPr="004D0E6D" w:rsidRDefault="0037559C" w:rsidP="007D67FC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9C" w:rsidRPr="004D0E6D" w:rsidRDefault="0037559C" w:rsidP="007D67F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4D0E6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15:30-17:30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59C" w:rsidRPr="004D0E6D" w:rsidRDefault="0037559C" w:rsidP="007D67F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4D0E6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热泵节能标准全析</w:t>
            </w:r>
          </w:p>
        </w:tc>
      </w:tr>
      <w:tr w:rsidR="0037559C" w:rsidRPr="004D0E6D" w:rsidTr="007D67FC">
        <w:trPr>
          <w:trHeight w:val="402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9C" w:rsidRPr="004D0E6D" w:rsidRDefault="0037559C" w:rsidP="007D67F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4D0E6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8月1日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9C" w:rsidRPr="004D0E6D" w:rsidRDefault="0037559C" w:rsidP="007D67F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4D0E6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8:00-10:00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59C" w:rsidRPr="004D0E6D" w:rsidRDefault="0037559C" w:rsidP="007D67F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4D0E6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CO2等天然工质在热泵中的应用</w:t>
            </w:r>
          </w:p>
        </w:tc>
      </w:tr>
      <w:tr w:rsidR="0037559C" w:rsidRPr="004D0E6D" w:rsidTr="007D67FC">
        <w:trPr>
          <w:trHeight w:val="402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59C" w:rsidRPr="004D0E6D" w:rsidRDefault="0037559C" w:rsidP="007D67FC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9C" w:rsidRPr="004D0E6D" w:rsidRDefault="0037559C" w:rsidP="007D67F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4D0E6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10:00-12:00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9C" w:rsidRPr="004D0E6D" w:rsidRDefault="0037559C" w:rsidP="007D67F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4D0E6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天津煤改清洁能源代替燃烧散煤供暖问题及对策</w:t>
            </w:r>
          </w:p>
        </w:tc>
      </w:tr>
      <w:tr w:rsidR="0037559C" w:rsidRPr="004D0E6D" w:rsidTr="007D67FC">
        <w:trPr>
          <w:trHeight w:val="402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59C" w:rsidRPr="004D0E6D" w:rsidRDefault="0037559C" w:rsidP="007D67FC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9C" w:rsidRPr="004D0E6D" w:rsidRDefault="0037559C" w:rsidP="007D67F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4D0E6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12:00-13:30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59C" w:rsidRPr="004D0E6D" w:rsidRDefault="0037559C" w:rsidP="007D67F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4D0E6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午休</w:t>
            </w:r>
          </w:p>
        </w:tc>
      </w:tr>
      <w:tr w:rsidR="0037559C" w:rsidRPr="004D0E6D" w:rsidTr="007D67FC">
        <w:trPr>
          <w:trHeight w:val="402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59C" w:rsidRPr="004D0E6D" w:rsidRDefault="0037559C" w:rsidP="007D67FC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9C" w:rsidRPr="004D0E6D" w:rsidRDefault="0037559C" w:rsidP="007D67F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4D0E6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13:30-15:30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59C" w:rsidRPr="004D0E6D" w:rsidRDefault="0037559C" w:rsidP="007D67F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4D0E6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空气源热泵在京津冀地区应用问题与对策</w:t>
            </w:r>
          </w:p>
        </w:tc>
      </w:tr>
      <w:tr w:rsidR="0037559C" w:rsidRPr="004D0E6D" w:rsidTr="007D67FC">
        <w:trPr>
          <w:trHeight w:val="402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59C" w:rsidRPr="004D0E6D" w:rsidRDefault="0037559C" w:rsidP="007D67FC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9C" w:rsidRPr="004D0E6D" w:rsidRDefault="0037559C" w:rsidP="007D67F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4D0E6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15:30-17:30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59C" w:rsidRPr="004D0E6D" w:rsidRDefault="0037559C" w:rsidP="007D67F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4D0E6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不同气候带空气源热泵供暖技术及系统解决方案 </w:t>
            </w:r>
          </w:p>
        </w:tc>
      </w:tr>
      <w:tr w:rsidR="0037559C" w:rsidRPr="004D0E6D" w:rsidTr="007D67FC">
        <w:trPr>
          <w:trHeight w:val="402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59C" w:rsidRPr="004D0E6D" w:rsidRDefault="0037559C" w:rsidP="007D67FC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9C" w:rsidRPr="004D0E6D" w:rsidRDefault="0037559C" w:rsidP="007D67FC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4D0E6D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19:00-20:00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9C" w:rsidRPr="004D0E6D" w:rsidRDefault="0037559C" w:rsidP="007D67F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4D0E6D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分组讨论</w:t>
            </w:r>
          </w:p>
        </w:tc>
      </w:tr>
      <w:tr w:rsidR="0037559C" w:rsidRPr="004D0E6D" w:rsidTr="007D67FC">
        <w:trPr>
          <w:trHeight w:val="402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9C" w:rsidRPr="004D0E6D" w:rsidRDefault="0037559C" w:rsidP="007D67F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4D0E6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8月2日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9C" w:rsidRPr="004D0E6D" w:rsidRDefault="0037559C" w:rsidP="007D67F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4D0E6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8:00-10:00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59C" w:rsidRPr="004D0E6D" w:rsidRDefault="0037559C" w:rsidP="007D67F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4D0E6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煤改清洁能源供暖-空气源热泵系统的质量控制</w:t>
            </w:r>
          </w:p>
        </w:tc>
      </w:tr>
      <w:tr w:rsidR="0037559C" w:rsidRPr="004D0E6D" w:rsidTr="007D67FC">
        <w:trPr>
          <w:trHeight w:val="402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59C" w:rsidRPr="004D0E6D" w:rsidRDefault="0037559C" w:rsidP="007D67FC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9C" w:rsidRPr="004D0E6D" w:rsidRDefault="0037559C" w:rsidP="007D67F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4D0E6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10:00-12:00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59C" w:rsidRPr="004D0E6D" w:rsidRDefault="0037559C" w:rsidP="007D67F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4D0E6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低温热泵系统压缩机技术应用方案</w:t>
            </w:r>
          </w:p>
        </w:tc>
      </w:tr>
      <w:tr w:rsidR="0037559C" w:rsidRPr="004D0E6D" w:rsidTr="007D67FC">
        <w:trPr>
          <w:trHeight w:val="402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59C" w:rsidRPr="004D0E6D" w:rsidRDefault="0037559C" w:rsidP="007D67FC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9C" w:rsidRPr="004D0E6D" w:rsidRDefault="0037559C" w:rsidP="007D67F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4D0E6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12:00-13:30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59C" w:rsidRPr="004D0E6D" w:rsidRDefault="0037559C" w:rsidP="007D67F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4D0E6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午休</w:t>
            </w:r>
          </w:p>
        </w:tc>
      </w:tr>
      <w:tr w:rsidR="0037559C" w:rsidRPr="004D0E6D" w:rsidTr="007D67FC">
        <w:trPr>
          <w:trHeight w:val="402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59C" w:rsidRPr="004D0E6D" w:rsidRDefault="0037559C" w:rsidP="007D67FC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9C" w:rsidRPr="004D0E6D" w:rsidRDefault="0037559C" w:rsidP="007D67F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4D0E6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13:30-15:30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59C" w:rsidRPr="004D0E6D" w:rsidRDefault="0037559C" w:rsidP="007D67F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4D0E6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空气源热泵压缩机和制冷原件技术应用方案</w:t>
            </w:r>
          </w:p>
        </w:tc>
      </w:tr>
      <w:tr w:rsidR="0037559C" w:rsidRPr="004D0E6D" w:rsidTr="007D67FC">
        <w:trPr>
          <w:trHeight w:val="402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59C" w:rsidRPr="004D0E6D" w:rsidRDefault="0037559C" w:rsidP="007D67FC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9C" w:rsidRPr="004D0E6D" w:rsidRDefault="0037559C" w:rsidP="007D67F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4D0E6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15:30-17:30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59C" w:rsidRPr="004D0E6D" w:rsidRDefault="0037559C" w:rsidP="0037559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4D0E6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空气源热泵水路系统统解决方案</w:t>
            </w:r>
          </w:p>
        </w:tc>
      </w:tr>
      <w:tr w:rsidR="0037559C" w:rsidRPr="004D0E6D" w:rsidTr="007D67FC">
        <w:trPr>
          <w:trHeight w:val="402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9C" w:rsidRPr="004D0E6D" w:rsidRDefault="0037559C" w:rsidP="007D67F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4D0E6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8月3日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9C" w:rsidRPr="004D0E6D" w:rsidRDefault="0037559C" w:rsidP="007D67F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4D0E6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8:00-10:00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59C" w:rsidRPr="004D0E6D" w:rsidRDefault="0037559C" w:rsidP="007D67F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4D0E6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热泵系统换热效率降低应对措施</w:t>
            </w:r>
          </w:p>
        </w:tc>
      </w:tr>
      <w:tr w:rsidR="0037559C" w:rsidRPr="004D0E6D" w:rsidTr="007D67FC">
        <w:trPr>
          <w:trHeight w:val="402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59C" w:rsidRPr="004D0E6D" w:rsidRDefault="0037559C" w:rsidP="007D67FC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9C" w:rsidRPr="004D0E6D" w:rsidRDefault="0037559C" w:rsidP="007D67F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4D0E6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11:30-13:30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59C" w:rsidRPr="004D0E6D" w:rsidRDefault="0037559C" w:rsidP="0037559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37559C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家用</w:t>
            </w:r>
            <w:r w:rsidRPr="004D0E6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空气源热泵系统设计</w:t>
            </w:r>
          </w:p>
        </w:tc>
      </w:tr>
      <w:tr w:rsidR="0037559C" w:rsidRPr="004D0E6D" w:rsidTr="007D67FC">
        <w:trPr>
          <w:trHeight w:val="402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59C" w:rsidRPr="004D0E6D" w:rsidRDefault="0037559C" w:rsidP="007D67FC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9C" w:rsidRPr="004D0E6D" w:rsidRDefault="0037559C" w:rsidP="007D67F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4D0E6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12:00-13:30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59C" w:rsidRPr="004D0E6D" w:rsidRDefault="0037559C" w:rsidP="007D67F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4D0E6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午休</w:t>
            </w:r>
          </w:p>
        </w:tc>
      </w:tr>
      <w:tr w:rsidR="0037559C" w:rsidRPr="004D0E6D" w:rsidTr="007D67FC">
        <w:trPr>
          <w:trHeight w:val="402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59C" w:rsidRPr="004D0E6D" w:rsidRDefault="0037559C" w:rsidP="007D67FC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9C" w:rsidRPr="004D0E6D" w:rsidRDefault="0037559C" w:rsidP="007D67F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4D0E6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13:30-15:30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59C" w:rsidRPr="004D0E6D" w:rsidRDefault="0037559C" w:rsidP="0037559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37559C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商用</w:t>
            </w:r>
            <w:r w:rsidRPr="004D0E6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空气源热泵系统设计1</w:t>
            </w:r>
          </w:p>
        </w:tc>
      </w:tr>
      <w:tr w:rsidR="0037559C" w:rsidRPr="004D0E6D" w:rsidTr="007D67FC">
        <w:trPr>
          <w:trHeight w:val="402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59C" w:rsidRPr="004D0E6D" w:rsidRDefault="0037559C" w:rsidP="007D67FC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9C" w:rsidRPr="004D0E6D" w:rsidRDefault="0037559C" w:rsidP="007D67F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4D0E6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15:30-17:30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59C" w:rsidRPr="004D0E6D" w:rsidRDefault="0037559C" w:rsidP="0037559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37559C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商用</w:t>
            </w:r>
            <w:r w:rsidRPr="004D0E6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空气源热泵系统设计2</w:t>
            </w:r>
          </w:p>
        </w:tc>
      </w:tr>
      <w:tr w:rsidR="0037559C" w:rsidRPr="004D0E6D" w:rsidTr="007D67FC">
        <w:trPr>
          <w:trHeight w:val="402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59C" w:rsidRPr="004D0E6D" w:rsidRDefault="0037559C" w:rsidP="007D67FC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9C" w:rsidRPr="004D0E6D" w:rsidRDefault="0037559C" w:rsidP="007D67FC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4D0E6D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19:00-20:00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9C" w:rsidRPr="004D0E6D" w:rsidRDefault="0037559C" w:rsidP="007D67F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4D0E6D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分组讨论</w:t>
            </w:r>
          </w:p>
        </w:tc>
      </w:tr>
      <w:tr w:rsidR="0037559C" w:rsidRPr="004D0E6D" w:rsidTr="007D67FC">
        <w:trPr>
          <w:trHeight w:val="402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9C" w:rsidRPr="004D0E6D" w:rsidRDefault="0037559C" w:rsidP="007D67F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4D0E6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8月4日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9C" w:rsidRPr="004D0E6D" w:rsidRDefault="0037559C" w:rsidP="007D67F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4D0E6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8:00-12:00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59C" w:rsidRPr="004D0E6D" w:rsidRDefault="0037559C" w:rsidP="0037559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4D0E6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空气源热泵压缩机和</w:t>
            </w:r>
            <w:r w:rsidRPr="0037559C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设备</w:t>
            </w:r>
            <w:r w:rsidRPr="004D0E6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原件生产线现场教学</w:t>
            </w:r>
          </w:p>
        </w:tc>
      </w:tr>
      <w:tr w:rsidR="0037559C" w:rsidRPr="004D0E6D" w:rsidTr="007D67FC">
        <w:trPr>
          <w:trHeight w:val="402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59C" w:rsidRPr="004D0E6D" w:rsidRDefault="0037559C" w:rsidP="007D67FC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9C" w:rsidRPr="004D0E6D" w:rsidRDefault="0037559C" w:rsidP="007D67F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4D0E6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13:30-17:00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59C" w:rsidRPr="004D0E6D" w:rsidRDefault="0037559C" w:rsidP="007D67F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4D0E6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撰写报告、答疑、结业仪式</w:t>
            </w:r>
          </w:p>
        </w:tc>
      </w:tr>
    </w:tbl>
    <w:p w:rsidR="0037559C" w:rsidRPr="004D0E6D" w:rsidRDefault="0037559C" w:rsidP="0037559C">
      <w:pPr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37559C" w:rsidRPr="004D0E6D" w:rsidRDefault="0037559C" w:rsidP="0037559C">
      <w:pPr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37559C" w:rsidRDefault="0037559C" w:rsidP="00B8332C">
      <w:pPr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37559C" w:rsidRDefault="0037559C" w:rsidP="00B8332C">
      <w:pPr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37559C" w:rsidRDefault="0037559C" w:rsidP="00B8332C">
      <w:pPr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sectPr w:rsidR="0037559C" w:rsidSect="00E16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BCF" w:rsidRDefault="00596BCF" w:rsidP="00F649E4">
      <w:r>
        <w:separator/>
      </w:r>
    </w:p>
  </w:endnote>
  <w:endnote w:type="continuationSeparator" w:id="1">
    <w:p w:rsidR="00596BCF" w:rsidRDefault="00596BCF" w:rsidP="00F649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BCF" w:rsidRDefault="00596BCF" w:rsidP="00F649E4">
      <w:r>
        <w:separator/>
      </w:r>
    </w:p>
  </w:footnote>
  <w:footnote w:type="continuationSeparator" w:id="1">
    <w:p w:rsidR="00596BCF" w:rsidRDefault="00596BCF" w:rsidP="00F649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70FDE"/>
    <w:multiLevelType w:val="hybridMultilevel"/>
    <w:tmpl w:val="E1A6580A"/>
    <w:lvl w:ilvl="0" w:tplc="B13E4D5A">
      <w:start w:val="1"/>
      <w:numFmt w:val="japaneseCounting"/>
      <w:lvlText w:val="%1、"/>
      <w:lvlJc w:val="left"/>
      <w:pPr>
        <w:ind w:left="-130" w:hanging="72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-10" w:hanging="420"/>
      </w:pPr>
    </w:lvl>
    <w:lvl w:ilvl="2" w:tplc="0409001B" w:tentative="1">
      <w:start w:val="1"/>
      <w:numFmt w:val="lowerRoman"/>
      <w:lvlText w:val="%3."/>
      <w:lvlJc w:val="right"/>
      <w:pPr>
        <w:ind w:left="410" w:hanging="420"/>
      </w:pPr>
    </w:lvl>
    <w:lvl w:ilvl="3" w:tplc="0409000F" w:tentative="1">
      <w:start w:val="1"/>
      <w:numFmt w:val="decimal"/>
      <w:lvlText w:val="%4."/>
      <w:lvlJc w:val="left"/>
      <w:pPr>
        <w:ind w:left="830" w:hanging="420"/>
      </w:pPr>
    </w:lvl>
    <w:lvl w:ilvl="4" w:tplc="04090019" w:tentative="1">
      <w:start w:val="1"/>
      <w:numFmt w:val="lowerLetter"/>
      <w:lvlText w:val="%5)"/>
      <w:lvlJc w:val="left"/>
      <w:pPr>
        <w:ind w:left="1250" w:hanging="420"/>
      </w:pPr>
    </w:lvl>
    <w:lvl w:ilvl="5" w:tplc="0409001B" w:tentative="1">
      <w:start w:val="1"/>
      <w:numFmt w:val="lowerRoman"/>
      <w:lvlText w:val="%6."/>
      <w:lvlJc w:val="right"/>
      <w:pPr>
        <w:ind w:left="1670" w:hanging="420"/>
      </w:pPr>
    </w:lvl>
    <w:lvl w:ilvl="6" w:tplc="0409000F" w:tentative="1">
      <w:start w:val="1"/>
      <w:numFmt w:val="decimal"/>
      <w:lvlText w:val="%7."/>
      <w:lvlJc w:val="left"/>
      <w:pPr>
        <w:ind w:left="2090" w:hanging="420"/>
      </w:pPr>
    </w:lvl>
    <w:lvl w:ilvl="7" w:tplc="04090019" w:tentative="1">
      <w:start w:val="1"/>
      <w:numFmt w:val="lowerLetter"/>
      <w:lvlText w:val="%8)"/>
      <w:lvlJc w:val="left"/>
      <w:pPr>
        <w:ind w:left="2510" w:hanging="420"/>
      </w:pPr>
    </w:lvl>
    <w:lvl w:ilvl="8" w:tplc="0409001B" w:tentative="1">
      <w:start w:val="1"/>
      <w:numFmt w:val="lowerRoman"/>
      <w:lvlText w:val="%9."/>
      <w:lvlJc w:val="right"/>
      <w:pPr>
        <w:ind w:left="293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481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4224"/>
    <w:rsid w:val="000C6AAE"/>
    <w:rsid w:val="001125BC"/>
    <w:rsid w:val="00157ECA"/>
    <w:rsid w:val="00165B5E"/>
    <w:rsid w:val="00192A26"/>
    <w:rsid w:val="001F2247"/>
    <w:rsid w:val="001F2333"/>
    <w:rsid w:val="001F46F8"/>
    <w:rsid w:val="00257FA8"/>
    <w:rsid w:val="00291879"/>
    <w:rsid w:val="003342CF"/>
    <w:rsid w:val="0037559C"/>
    <w:rsid w:val="00391377"/>
    <w:rsid w:val="003E58AD"/>
    <w:rsid w:val="0040078E"/>
    <w:rsid w:val="00414BFF"/>
    <w:rsid w:val="004833D1"/>
    <w:rsid w:val="004922A2"/>
    <w:rsid w:val="004A544C"/>
    <w:rsid w:val="004C7511"/>
    <w:rsid w:val="004D0E6D"/>
    <w:rsid w:val="004D51B5"/>
    <w:rsid w:val="00506FE1"/>
    <w:rsid w:val="005566A0"/>
    <w:rsid w:val="00587709"/>
    <w:rsid w:val="00596BCF"/>
    <w:rsid w:val="00612145"/>
    <w:rsid w:val="006F3458"/>
    <w:rsid w:val="00726467"/>
    <w:rsid w:val="00752B17"/>
    <w:rsid w:val="00760916"/>
    <w:rsid w:val="00770D00"/>
    <w:rsid w:val="007B2F89"/>
    <w:rsid w:val="008E01F2"/>
    <w:rsid w:val="00922068"/>
    <w:rsid w:val="009663B2"/>
    <w:rsid w:val="009F7DF9"/>
    <w:rsid w:val="00A34224"/>
    <w:rsid w:val="00A36B34"/>
    <w:rsid w:val="00A650D6"/>
    <w:rsid w:val="00B022EF"/>
    <w:rsid w:val="00B8332C"/>
    <w:rsid w:val="00BD155E"/>
    <w:rsid w:val="00C9382C"/>
    <w:rsid w:val="00CD0261"/>
    <w:rsid w:val="00CF106D"/>
    <w:rsid w:val="00D64DE3"/>
    <w:rsid w:val="00DB0D0D"/>
    <w:rsid w:val="00E006A8"/>
    <w:rsid w:val="00E164FF"/>
    <w:rsid w:val="00E60801"/>
    <w:rsid w:val="00E62ED5"/>
    <w:rsid w:val="00E84388"/>
    <w:rsid w:val="00E845C8"/>
    <w:rsid w:val="00EB05EB"/>
    <w:rsid w:val="00EE12EE"/>
    <w:rsid w:val="00EE3FB1"/>
    <w:rsid w:val="00F25C8B"/>
    <w:rsid w:val="00F36F8C"/>
    <w:rsid w:val="00F4486B"/>
    <w:rsid w:val="00F649E4"/>
    <w:rsid w:val="00F729E6"/>
    <w:rsid w:val="00FC71B9"/>
    <w:rsid w:val="03222955"/>
    <w:rsid w:val="16093A90"/>
    <w:rsid w:val="6CD05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4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1"/>
    <w:qFormat/>
    <w:rsid w:val="00E164FF"/>
    <w:pPr>
      <w:ind w:firstLineChars="200" w:firstLine="560"/>
    </w:pPr>
    <w:rPr>
      <w:rFonts w:ascii="宋体" w:hAnsi="宋体"/>
      <w:sz w:val="28"/>
    </w:rPr>
  </w:style>
  <w:style w:type="paragraph" w:styleId="a4">
    <w:name w:val="footer"/>
    <w:basedOn w:val="a"/>
    <w:link w:val="Char"/>
    <w:uiPriority w:val="99"/>
    <w:unhideWhenUsed/>
    <w:rsid w:val="00E16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16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164FF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sid w:val="00E164FF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E164FF"/>
    <w:pPr>
      <w:ind w:firstLineChars="200" w:firstLine="420"/>
    </w:pPr>
  </w:style>
  <w:style w:type="character" w:customStyle="1" w:styleId="Char2">
    <w:name w:val="正文文本缩进 Char"/>
    <w:link w:val="a3"/>
    <w:qFormat/>
    <w:rsid w:val="00E164FF"/>
    <w:rPr>
      <w:rFonts w:ascii="宋体" w:hAnsi="宋体"/>
      <w:sz w:val="28"/>
    </w:rPr>
  </w:style>
  <w:style w:type="character" w:customStyle="1" w:styleId="Char1">
    <w:name w:val="正文文本缩进 Char1"/>
    <w:basedOn w:val="a0"/>
    <w:link w:val="a3"/>
    <w:uiPriority w:val="99"/>
    <w:semiHidden/>
    <w:rsid w:val="00E164FF"/>
  </w:style>
  <w:style w:type="paragraph" w:styleId="a6">
    <w:name w:val="List Paragraph"/>
    <w:basedOn w:val="a"/>
    <w:uiPriority w:val="99"/>
    <w:unhideWhenUsed/>
    <w:rsid w:val="000C6AAE"/>
    <w:pPr>
      <w:ind w:firstLineChars="200" w:firstLine="420"/>
    </w:pPr>
  </w:style>
  <w:style w:type="paragraph" w:styleId="a7">
    <w:name w:val="Date"/>
    <w:basedOn w:val="a"/>
    <w:next w:val="a"/>
    <w:link w:val="Char3"/>
    <w:uiPriority w:val="99"/>
    <w:semiHidden/>
    <w:unhideWhenUsed/>
    <w:rsid w:val="004D0E6D"/>
    <w:pPr>
      <w:ind w:leftChars="2500" w:left="100"/>
    </w:pPr>
  </w:style>
  <w:style w:type="character" w:customStyle="1" w:styleId="Char3">
    <w:name w:val="日期 Char"/>
    <w:basedOn w:val="a0"/>
    <w:link w:val="a7"/>
    <w:uiPriority w:val="99"/>
    <w:semiHidden/>
    <w:rsid w:val="004D0E6D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2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gaoenyuan</dc:creator>
  <cp:lastModifiedBy>qiuzheng</cp:lastModifiedBy>
  <cp:revision>2</cp:revision>
  <cp:lastPrinted>2017-06-28T08:56:00Z</cp:lastPrinted>
  <dcterms:created xsi:type="dcterms:W3CDTF">2017-07-07T05:31:00Z</dcterms:created>
  <dcterms:modified xsi:type="dcterms:W3CDTF">2017-07-07T05:31:00Z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