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2017年第八届压缩机与制冷国际会议参会回执</w:t>
      </w:r>
    </w:p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5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系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预计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到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达时间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预计离开时间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入住日期：      退房日期：</w:t>
            </w:r>
          </w:p>
          <w:p>
            <w:pPr>
              <w:spacing w:line="300" w:lineRule="auto"/>
              <w:jc w:val="left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房间类型：大床房（   ）  标间（   ）   </w:t>
            </w:r>
          </w:p>
          <w:p>
            <w:pPr>
              <w:spacing w:line="300" w:lineRule="auto"/>
              <w:jc w:val="left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1、西安建国饭店（会场所在酒店）380 元（间·天·含早）</w:t>
            </w:r>
          </w:p>
          <w:p>
            <w:pPr>
              <w:spacing w:line="300" w:lineRule="auto"/>
              <w:jc w:val="left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2、快捷酒店（会场附近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  <w:szCs w:val="28"/>
              </w:rPr>
              <w:t>）200 元（间·天·含早）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对</w:t>
            </w:r>
            <w:r>
              <w:rPr>
                <w:rFonts w:hint="eastAsia" w:ascii="宋体" w:hAnsi="宋体"/>
                <w:b/>
                <w:sz w:val="24"/>
                <w:szCs w:val="28"/>
                <w:lang w:eastAsia="zh-CN"/>
              </w:rPr>
              <w:t>会议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的建议及要求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备  注</w:t>
            </w:r>
          </w:p>
        </w:tc>
        <w:tc>
          <w:tcPr>
            <w:tcW w:w="7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>
      <w:pPr>
        <w:spacing w:line="320" w:lineRule="exact"/>
        <w:jc w:val="left"/>
        <w:rPr>
          <w:rFonts w:ascii="宋体" w:hAnsi="宋体" w:eastAsia="宋体"/>
          <w:szCs w:val="21"/>
        </w:rPr>
      </w:pPr>
    </w:p>
    <w:p>
      <w:pPr>
        <w:spacing w:line="320" w:lineRule="exact"/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陈      媚</w:t>
      </w:r>
    </w:p>
    <w:p>
      <w:pPr>
        <w:jc w:val="left"/>
        <w:rPr>
          <w:rFonts w:hint="eastAsia" w:ascii="宋体" w:hAnsi="宋体" w:eastAsia="宋体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504950" cy="647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第八届压缩机与制冷国际会议组委会</w:t>
      </w:r>
    </w:p>
    <w:p>
      <w:pPr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西安交通大学能源与动力工程学院</w:t>
      </w:r>
    </w:p>
    <w:p>
      <w:pPr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电话：029-82582165-809  135-7294-8842</w:t>
      </w:r>
    </w:p>
    <w:p>
      <w:pPr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传真：029-82582092</w:t>
      </w:r>
    </w:p>
    <w:p>
      <w:pPr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邮箱：sec@iccr-xjtu.org</w:t>
      </w:r>
    </w:p>
    <w:p>
      <w:pPr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/>
          <w:szCs w:val="21"/>
        </w:rPr>
        <w:t>会议网址：http://www.iccr-xjtu.org</w:t>
      </w:r>
    </w:p>
    <w:p>
      <w:pPr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12AB3"/>
    <w:rsid w:val="00312AB3"/>
    <w:rsid w:val="00F315AD"/>
    <w:rsid w:val="18EC2EF9"/>
    <w:rsid w:val="224655D3"/>
    <w:rsid w:val="3548102F"/>
    <w:rsid w:val="504160EC"/>
    <w:rsid w:val="522B451F"/>
    <w:rsid w:val="5CA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ScaleCrop>false</ScaleCrop>
  <LinksUpToDate>false</LinksUpToDate>
  <CharactersWithSpaces>442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2016-03-04T06:23:00Z</dcterms:created>
  <dc:creator>gaoenyuan</dc:creator>
  <cp:lastModifiedBy>a</cp:lastModifiedBy>
  <dcterms:modified xsi:type="dcterms:W3CDTF">2017-07-06T01:02:19Z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